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45B" w:rsidRDefault="0024345B" w:rsidP="0024345B">
      <w:pPr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附件2：</w:t>
      </w:r>
    </w:p>
    <w:p w:rsidR="0024345B" w:rsidRPr="00C50498" w:rsidRDefault="0024345B" w:rsidP="0024345B">
      <w:pPr>
        <w:jc w:val="center"/>
        <w:rPr>
          <w:rFonts w:ascii="宋体" w:hAnsi="宋体"/>
          <w:b/>
          <w:sz w:val="32"/>
          <w:szCs w:val="32"/>
        </w:rPr>
      </w:pPr>
      <w:r w:rsidRPr="00C50498">
        <w:rPr>
          <w:rFonts w:ascii="宋体" w:hAnsi="宋体" w:hint="eastAsia"/>
          <w:b/>
          <w:sz w:val="32"/>
          <w:szCs w:val="32"/>
        </w:rPr>
        <w:t>湖北省游泳协会优秀个人</w:t>
      </w:r>
      <w:proofErr w:type="gramStart"/>
      <w:r w:rsidRPr="00C50498">
        <w:rPr>
          <w:rFonts w:ascii="宋体" w:hAnsi="宋体" w:hint="eastAsia"/>
          <w:b/>
          <w:sz w:val="32"/>
          <w:szCs w:val="32"/>
        </w:rPr>
        <w:t>会员事迹</w:t>
      </w:r>
      <w:proofErr w:type="gramEnd"/>
      <w:r w:rsidRPr="00C50498">
        <w:rPr>
          <w:rFonts w:ascii="宋体" w:hAnsi="宋体" w:hint="eastAsia"/>
          <w:b/>
          <w:sz w:val="32"/>
          <w:szCs w:val="32"/>
        </w:rPr>
        <w:t>申报表</w:t>
      </w:r>
    </w:p>
    <w:p w:rsidR="0024345B" w:rsidRDefault="0024345B" w:rsidP="0024345B">
      <w:pPr>
        <w:jc w:val="right"/>
        <w:rPr>
          <w:rFonts w:ascii="宋体" w:eastAsia="宋体" w:hAnsi="宋体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1063"/>
        <w:gridCol w:w="873"/>
        <w:gridCol w:w="873"/>
        <w:gridCol w:w="1444"/>
        <w:gridCol w:w="1134"/>
        <w:gridCol w:w="850"/>
        <w:gridCol w:w="901"/>
      </w:tblGrid>
      <w:tr w:rsidR="0024345B" w:rsidRPr="00547EB8" w:rsidTr="002177E9">
        <w:trPr>
          <w:trHeight w:val="637"/>
        </w:trPr>
        <w:tc>
          <w:tcPr>
            <w:tcW w:w="1384" w:type="dxa"/>
            <w:hideMark/>
          </w:tcPr>
          <w:p w:rsidR="0024345B" w:rsidRPr="00C610B4" w:rsidRDefault="0024345B" w:rsidP="002177E9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1063" w:type="dxa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28"/>
                <w:szCs w:val="28"/>
              </w:rPr>
            </w:pPr>
          </w:p>
        </w:tc>
        <w:tc>
          <w:tcPr>
            <w:tcW w:w="873" w:type="dxa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hint="eastAsia"/>
                <w:b/>
                <w:sz w:val="28"/>
                <w:szCs w:val="28"/>
              </w:rPr>
              <w:t>性别</w:t>
            </w:r>
          </w:p>
        </w:tc>
        <w:tc>
          <w:tcPr>
            <w:tcW w:w="873" w:type="dxa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　</w:t>
            </w:r>
          </w:p>
        </w:tc>
        <w:tc>
          <w:tcPr>
            <w:tcW w:w="1444" w:type="dxa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1134" w:type="dxa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　</w:t>
            </w:r>
          </w:p>
        </w:tc>
        <w:tc>
          <w:tcPr>
            <w:tcW w:w="850" w:type="dxa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hint="eastAsia"/>
                <w:b/>
                <w:sz w:val="28"/>
                <w:szCs w:val="28"/>
              </w:rPr>
              <w:t>民族</w:t>
            </w:r>
          </w:p>
        </w:tc>
        <w:tc>
          <w:tcPr>
            <w:tcW w:w="901" w:type="dxa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　</w:t>
            </w:r>
          </w:p>
        </w:tc>
      </w:tr>
      <w:tr w:rsidR="0024345B" w:rsidRPr="00547EB8" w:rsidTr="002177E9">
        <w:trPr>
          <w:trHeight w:val="645"/>
        </w:trPr>
        <w:tc>
          <w:tcPr>
            <w:tcW w:w="1384" w:type="dxa"/>
            <w:hideMark/>
          </w:tcPr>
          <w:p w:rsidR="0024345B" w:rsidRPr="00C610B4" w:rsidRDefault="0024345B" w:rsidP="002177E9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文化程度</w:t>
            </w:r>
          </w:p>
        </w:tc>
        <w:tc>
          <w:tcPr>
            <w:tcW w:w="1063" w:type="dxa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　</w:t>
            </w:r>
          </w:p>
        </w:tc>
        <w:tc>
          <w:tcPr>
            <w:tcW w:w="1746" w:type="dxa"/>
            <w:gridSpan w:val="2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hint="eastAsia"/>
                <w:b/>
                <w:sz w:val="28"/>
                <w:szCs w:val="28"/>
              </w:rPr>
              <w:t>政治面貌</w:t>
            </w:r>
          </w:p>
        </w:tc>
        <w:tc>
          <w:tcPr>
            <w:tcW w:w="1444" w:type="dxa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　</w:t>
            </w:r>
          </w:p>
        </w:tc>
        <w:tc>
          <w:tcPr>
            <w:tcW w:w="1134" w:type="dxa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751" w:type="dxa"/>
            <w:gridSpan w:val="2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　</w:t>
            </w:r>
          </w:p>
        </w:tc>
      </w:tr>
      <w:tr w:rsidR="0024345B" w:rsidRPr="00547EB8" w:rsidTr="002177E9">
        <w:trPr>
          <w:trHeight w:val="750"/>
        </w:trPr>
        <w:tc>
          <w:tcPr>
            <w:tcW w:w="2447" w:type="dxa"/>
            <w:gridSpan w:val="2"/>
            <w:hideMark/>
          </w:tcPr>
          <w:p w:rsidR="0024345B" w:rsidRPr="00C610B4" w:rsidRDefault="0024345B" w:rsidP="002177E9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工作单位及职务</w:t>
            </w:r>
          </w:p>
        </w:tc>
        <w:tc>
          <w:tcPr>
            <w:tcW w:w="6075" w:type="dxa"/>
            <w:gridSpan w:val="6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C610B4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　</w:t>
            </w:r>
          </w:p>
        </w:tc>
      </w:tr>
      <w:tr w:rsidR="0024345B" w:rsidRPr="00547EB8" w:rsidTr="002177E9">
        <w:trPr>
          <w:trHeight w:val="750"/>
        </w:trPr>
        <w:tc>
          <w:tcPr>
            <w:tcW w:w="2447" w:type="dxa"/>
            <w:gridSpan w:val="2"/>
            <w:hideMark/>
          </w:tcPr>
          <w:p w:rsidR="0024345B" w:rsidRPr="00C610B4" w:rsidRDefault="0024345B" w:rsidP="002177E9">
            <w:pPr>
              <w:rPr>
                <w:rFonts w:ascii="仿宋" w:eastAsia="仿宋" w:hAnsi="仿宋" w:cs="仿宋_GB2312"/>
                <w:b/>
                <w:sz w:val="28"/>
                <w:szCs w:val="28"/>
              </w:rPr>
            </w:pPr>
            <w:r w:rsidRPr="00C610B4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通讯地址及邮编</w:t>
            </w:r>
          </w:p>
        </w:tc>
        <w:tc>
          <w:tcPr>
            <w:tcW w:w="6075" w:type="dxa"/>
            <w:gridSpan w:val="6"/>
            <w:hideMark/>
          </w:tcPr>
          <w:p w:rsidR="0024345B" w:rsidRPr="00C610B4" w:rsidRDefault="0024345B" w:rsidP="002177E9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C610B4">
              <w:rPr>
                <w:rFonts w:ascii="仿宋" w:eastAsia="仿宋" w:hAnsi="仿宋" w:hint="eastAsia"/>
                <w:b/>
                <w:sz w:val="32"/>
                <w:szCs w:val="32"/>
              </w:rPr>
              <w:t xml:space="preserve">　</w:t>
            </w:r>
          </w:p>
        </w:tc>
      </w:tr>
      <w:tr w:rsidR="0024345B" w:rsidRPr="00547EB8" w:rsidTr="002177E9">
        <w:trPr>
          <w:trHeight w:val="405"/>
        </w:trPr>
        <w:tc>
          <w:tcPr>
            <w:tcW w:w="8522" w:type="dxa"/>
            <w:gridSpan w:val="8"/>
            <w:hideMark/>
          </w:tcPr>
          <w:p w:rsidR="0024345B" w:rsidRPr="000335DA" w:rsidRDefault="0024345B" w:rsidP="002177E9">
            <w:pPr>
              <w:rPr>
                <w:rFonts w:ascii="仿宋" w:eastAsia="仿宋" w:hAnsi="仿宋"/>
                <w:b/>
                <w:bCs/>
                <w:sz w:val="32"/>
                <w:szCs w:val="32"/>
              </w:rPr>
            </w:pPr>
            <w:r w:rsidRPr="000335DA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主 要 事 迹</w:t>
            </w:r>
          </w:p>
        </w:tc>
      </w:tr>
      <w:tr w:rsidR="0024345B" w:rsidRPr="00547EB8" w:rsidTr="002177E9">
        <w:trPr>
          <w:trHeight w:val="624"/>
        </w:trPr>
        <w:tc>
          <w:tcPr>
            <w:tcW w:w="8522" w:type="dxa"/>
            <w:gridSpan w:val="8"/>
            <w:vMerge w:val="restart"/>
            <w:hideMark/>
          </w:tcPr>
          <w:p w:rsidR="0024345B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4345B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4345B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4345B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4345B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4345B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4345B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4345B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4345B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4345B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  <w:p w:rsidR="0024345B" w:rsidRPr="00547EB8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4345B" w:rsidRPr="00547EB8" w:rsidTr="002177E9">
        <w:trPr>
          <w:trHeight w:val="624"/>
        </w:trPr>
        <w:tc>
          <w:tcPr>
            <w:tcW w:w="8522" w:type="dxa"/>
            <w:gridSpan w:val="8"/>
            <w:vMerge/>
            <w:hideMark/>
          </w:tcPr>
          <w:p w:rsidR="0024345B" w:rsidRPr="00547EB8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4345B" w:rsidRPr="00547EB8" w:rsidTr="002177E9">
        <w:trPr>
          <w:trHeight w:val="624"/>
        </w:trPr>
        <w:tc>
          <w:tcPr>
            <w:tcW w:w="8522" w:type="dxa"/>
            <w:gridSpan w:val="8"/>
            <w:vMerge/>
            <w:hideMark/>
          </w:tcPr>
          <w:p w:rsidR="0024345B" w:rsidRPr="00547EB8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4345B" w:rsidRPr="00547EB8" w:rsidTr="002177E9">
        <w:trPr>
          <w:trHeight w:val="624"/>
        </w:trPr>
        <w:tc>
          <w:tcPr>
            <w:tcW w:w="8522" w:type="dxa"/>
            <w:gridSpan w:val="8"/>
            <w:vMerge/>
            <w:hideMark/>
          </w:tcPr>
          <w:p w:rsidR="0024345B" w:rsidRPr="00547EB8" w:rsidRDefault="0024345B" w:rsidP="002177E9">
            <w:pPr>
              <w:rPr>
                <w:rFonts w:ascii="仿宋" w:eastAsia="仿宋" w:hAnsi="仿宋"/>
                <w:sz w:val="32"/>
                <w:szCs w:val="32"/>
              </w:rPr>
            </w:pPr>
          </w:p>
        </w:tc>
      </w:tr>
      <w:tr w:rsidR="0024345B" w:rsidRPr="00321A33" w:rsidTr="002177E9">
        <w:trPr>
          <w:trHeight w:val="624"/>
        </w:trPr>
        <w:tc>
          <w:tcPr>
            <w:tcW w:w="8522" w:type="dxa"/>
            <w:gridSpan w:val="8"/>
            <w:hideMark/>
          </w:tcPr>
          <w:p w:rsidR="0024345B" w:rsidRPr="00321A33" w:rsidRDefault="0024345B" w:rsidP="002177E9">
            <w:pPr>
              <w:rPr>
                <w:rFonts w:ascii="仿宋" w:eastAsia="仿宋" w:hAnsi="仿宋"/>
                <w:b/>
                <w:sz w:val="32"/>
                <w:szCs w:val="32"/>
              </w:rPr>
            </w:pPr>
            <w:r w:rsidRPr="00321A33">
              <w:rPr>
                <w:rFonts w:ascii="仿宋" w:eastAsia="仿宋" w:hAnsi="仿宋" w:cs="仿宋_GB2312" w:hint="eastAsia"/>
                <w:b/>
                <w:sz w:val="28"/>
                <w:szCs w:val="28"/>
              </w:rPr>
              <w:t>备注</w:t>
            </w:r>
          </w:p>
        </w:tc>
      </w:tr>
    </w:tbl>
    <w:p w:rsidR="0024345B" w:rsidRPr="00321A33" w:rsidRDefault="0024345B" w:rsidP="0024345B">
      <w:pPr>
        <w:rPr>
          <w:rFonts w:ascii="仿宋" w:eastAsia="仿宋" w:hAnsi="仿宋" w:cs="仿宋_GB2312"/>
          <w:b/>
          <w:sz w:val="28"/>
          <w:szCs w:val="28"/>
        </w:rPr>
      </w:pPr>
      <w:r w:rsidRPr="00321A33">
        <w:rPr>
          <w:rFonts w:ascii="仿宋" w:eastAsia="仿宋" w:hAnsi="仿宋" w:cs="仿宋_GB2312" w:hint="eastAsia"/>
          <w:b/>
          <w:sz w:val="28"/>
          <w:szCs w:val="28"/>
        </w:rPr>
        <w:t>（报送单位章）                                年  月  日</w:t>
      </w:r>
    </w:p>
    <w:p w:rsidR="006C22BD" w:rsidRDefault="006C22BD">
      <w:bookmarkStart w:id="0" w:name="_GoBack"/>
      <w:bookmarkEnd w:id="0"/>
    </w:p>
    <w:sectPr w:rsidR="006C22BD" w:rsidSect="00FB519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45B"/>
    <w:rsid w:val="0024345B"/>
    <w:rsid w:val="006C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4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345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434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2018-01-22T02:23:00Z</dcterms:created>
  <dcterms:modified xsi:type="dcterms:W3CDTF">2018-01-22T02:23:00Z</dcterms:modified>
</cp:coreProperties>
</file>