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40" w:lineRule="exact"/>
        <w:jc w:val="left"/>
        <w:rPr>
          <w:rFonts w:hint="eastAsia" w:ascii="黑体" w:hAnsi="黑体" w:eastAsia="黑体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附件</w:t>
      </w:r>
      <w:r>
        <w:rPr>
          <w:rFonts w:hint="eastAsia" w:ascii="黑体" w:hAnsi="黑体" w:eastAsia="黑体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</w:t>
      </w:r>
    </w:p>
    <w:p>
      <w:pPr>
        <w:spacing w:line="540" w:lineRule="exact"/>
        <w:ind w:firstLine="800" w:firstLineChars="200"/>
        <w:jc w:val="center"/>
        <w:rPr>
          <w:rFonts w:hint="eastAsia" w:ascii="方正小标宋简体" w:hAnsi="仿宋" w:eastAsia="方正小标宋简体"/>
          <w:bCs/>
          <w:color w:val="000000" w:themeColor="text1"/>
          <w:kern w:val="36"/>
          <w:sz w:val="40"/>
          <w:szCs w:val="40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仿宋" w:eastAsia="方正小标宋简体"/>
          <w:bCs/>
          <w:color w:val="000000" w:themeColor="text1"/>
          <w:kern w:val="36"/>
          <w:sz w:val="40"/>
          <w:szCs w:val="40"/>
          <w:lang w:val="en-US" w:eastAsia="zh-CN"/>
          <w14:textFill>
            <w14:solidFill>
              <w14:schemeClr w14:val="tx1"/>
            </w14:solidFill>
          </w14:textFill>
        </w:rPr>
        <w:t>2026年</w:t>
      </w:r>
      <w:r>
        <w:rPr>
          <w:rFonts w:hint="eastAsia" w:ascii="方正小标宋简体" w:hAnsi="仿宋" w:eastAsia="方正小标宋简体"/>
          <w:bCs/>
          <w:color w:val="000000" w:themeColor="text1"/>
          <w:kern w:val="36"/>
          <w:sz w:val="40"/>
          <w:szCs w:val="40"/>
          <w14:textFill>
            <w14:solidFill>
              <w14:schemeClr w14:val="tx1"/>
            </w14:solidFill>
          </w14:textFill>
        </w:rPr>
        <w:t>7·16</w:t>
      </w:r>
      <w:r>
        <w:rPr>
          <w:rFonts w:hint="eastAsia" w:ascii="方正小标宋简体" w:hAnsi="仿宋" w:eastAsia="方正小标宋简体"/>
          <w:bCs/>
          <w:color w:val="000000" w:themeColor="text1"/>
          <w:kern w:val="36"/>
          <w:sz w:val="40"/>
          <w:szCs w:val="40"/>
          <w:lang w:val="en-US" w:eastAsia="zh-CN"/>
          <w14:textFill>
            <w14:solidFill>
              <w14:schemeClr w14:val="tx1"/>
            </w14:solidFill>
          </w14:textFill>
        </w:rPr>
        <w:t xml:space="preserve"> “</w:t>
      </w:r>
      <w:r>
        <w:rPr>
          <w:rFonts w:hint="eastAsia" w:ascii="方正小标宋简体" w:hAnsi="仿宋" w:eastAsia="方正小标宋简体"/>
          <w:bCs/>
          <w:color w:val="000000" w:themeColor="text1"/>
          <w:kern w:val="36"/>
          <w:sz w:val="40"/>
          <w:szCs w:val="40"/>
          <w14:textFill>
            <w14:solidFill>
              <w14:schemeClr w14:val="tx1"/>
            </w14:solidFill>
          </w14:textFill>
        </w:rPr>
        <w:t>湖北‘泳’士 畅游荆楚”</w:t>
      </w:r>
    </w:p>
    <w:p>
      <w:pPr>
        <w:spacing w:line="540" w:lineRule="exact"/>
        <w:ind w:firstLine="800" w:firstLineChars="200"/>
        <w:jc w:val="center"/>
        <w:rPr>
          <w:rFonts w:hint="eastAsia" w:ascii="方正小标宋简体" w:hAnsi="仿宋" w:eastAsia="方正小标宋简体"/>
          <w:bCs/>
          <w:color w:val="000000" w:themeColor="text1"/>
          <w:kern w:val="36"/>
          <w:sz w:val="40"/>
          <w:szCs w:val="40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仿宋" w:eastAsia="方正小标宋简体"/>
          <w:bCs/>
          <w:color w:val="000000" w:themeColor="text1"/>
          <w:kern w:val="36"/>
          <w:sz w:val="40"/>
          <w:szCs w:val="40"/>
          <w:lang w:val="en-US" w:eastAsia="zh-CN"/>
          <w14:textFill>
            <w14:solidFill>
              <w14:schemeClr w14:val="tx1"/>
            </w14:solidFill>
          </w14:textFill>
        </w:rPr>
        <w:t>全民健身主题</w:t>
      </w:r>
      <w:bookmarkStart w:id="0" w:name="_GoBack"/>
      <w:r>
        <w:rPr>
          <w:rFonts w:hint="eastAsia" w:ascii="方正小标宋简体" w:hAnsi="仿宋" w:eastAsia="方正小标宋简体"/>
          <w:bCs/>
          <w:color w:val="000000" w:themeColor="text1"/>
          <w:kern w:val="36"/>
          <w:sz w:val="40"/>
          <w:szCs w:val="40"/>
          <w:lang w:val="en-US" w:eastAsia="zh-CN"/>
          <w14:textFill>
            <w14:solidFill>
              <w14:schemeClr w14:val="tx1"/>
            </w14:solidFill>
          </w14:textFill>
        </w:rPr>
        <w:t>活动</w:t>
      </w:r>
      <w:r>
        <w:rPr>
          <w:rFonts w:hint="eastAsia" w:ascii="方正小标宋简体" w:hAnsi="仿宋" w:eastAsia="方正小标宋简体"/>
          <w:bCs/>
          <w:color w:val="000000" w:themeColor="text1"/>
          <w:kern w:val="36"/>
          <w:sz w:val="40"/>
          <w:szCs w:val="40"/>
          <w14:textFill>
            <w14:solidFill>
              <w14:schemeClr w14:val="tx1"/>
            </w14:solidFill>
          </w14:textFill>
        </w:rPr>
        <w:t>申办</w:t>
      </w:r>
      <w:r>
        <w:rPr>
          <w:rFonts w:hint="eastAsia" w:ascii="方正小标宋简体" w:hAnsi="仿宋" w:eastAsia="方正小标宋简体"/>
          <w:bCs/>
          <w:color w:val="000000" w:themeColor="text1"/>
          <w:kern w:val="36"/>
          <w:sz w:val="40"/>
          <w:szCs w:val="40"/>
          <w:lang w:val="en-US" w:eastAsia="zh-CN"/>
          <w14:textFill>
            <w14:solidFill>
              <w14:schemeClr w14:val="tx1"/>
            </w14:solidFill>
          </w14:textFill>
        </w:rPr>
        <w:t>表</w:t>
      </w:r>
      <w:bookmarkEnd w:id="0"/>
    </w:p>
    <w:p>
      <w:pPr>
        <w:rPr>
          <w:rFonts w:hint="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5"/>
        <w:gridCol w:w="1099"/>
        <w:gridCol w:w="1200"/>
        <w:gridCol w:w="1765"/>
        <w:gridCol w:w="930"/>
        <w:gridCol w:w="585"/>
        <w:gridCol w:w="152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2" w:hRule="atLeast"/>
        </w:trPr>
        <w:tc>
          <w:tcPr>
            <w:tcW w:w="1415" w:type="dxa"/>
            <w:noWrap w:val="0"/>
            <w:vAlign w:val="center"/>
          </w:tcPr>
          <w:p>
            <w:pPr>
              <w:jc w:val="center"/>
              <w:rPr>
                <w:rFonts w:hint="default" w:eastAsiaTheme="minorEastAsia"/>
                <w:color w:val="000000" w:themeColor="text1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  <w:t>申请单位</w:t>
            </w:r>
            <w:r>
              <w:rPr>
                <w:rFonts w:hint="eastAsia"/>
                <w:color w:val="000000" w:themeColor="text1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/>
                <w:color w:val="000000" w:themeColor="text1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盖章）</w:t>
            </w:r>
          </w:p>
        </w:tc>
        <w:tc>
          <w:tcPr>
            <w:tcW w:w="7107" w:type="dxa"/>
            <w:gridSpan w:val="6"/>
            <w:noWrap w:val="0"/>
            <w:vAlign w:val="center"/>
          </w:tcPr>
          <w:p>
            <w:pPr>
              <w:jc w:val="center"/>
              <w:rPr>
                <w:rFonts w:hint="eastAsia"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1415" w:type="dxa"/>
            <w:noWrap w:val="0"/>
            <w:vAlign w:val="center"/>
          </w:tcPr>
          <w:p>
            <w:pPr>
              <w:jc w:val="center"/>
              <w:rPr>
                <w:rFonts w:hint="eastAsia"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  <w:t>通讯地址</w:t>
            </w:r>
          </w:p>
        </w:tc>
        <w:tc>
          <w:tcPr>
            <w:tcW w:w="4994" w:type="dxa"/>
            <w:gridSpan w:val="4"/>
            <w:noWrap w:val="0"/>
            <w:vAlign w:val="center"/>
          </w:tcPr>
          <w:p>
            <w:pPr>
              <w:jc w:val="center"/>
              <w:rPr>
                <w:rFonts w:hint="eastAsia"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85" w:type="dxa"/>
            <w:noWrap w:val="0"/>
            <w:vAlign w:val="center"/>
          </w:tcPr>
          <w:p>
            <w:pPr>
              <w:jc w:val="center"/>
              <w:rPr>
                <w:rFonts w:hint="eastAsia"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  <w:t>邮编</w:t>
            </w:r>
          </w:p>
        </w:tc>
        <w:tc>
          <w:tcPr>
            <w:tcW w:w="1528" w:type="dxa"/>
            <w:noWrap w:val="0"/>
            <w:vAlign w:val="center"/>
          </w:tcPr>
          <w:p>
            <w:pPr>
              <w:jc w:val="center"/>
              <w:rPr>
                <w:rFonts w:hint="eastAsia"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1" w:hRule="atLeast"/>
        </w:trPr>
        <w:tc>
          <w:tcPr>
            <w:tcW w:w="1415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活动主要负责人姓名</w:t>
            </w:r>
          </w:p>
        </w:tc>
        <w:tc>
          <w:tcPr>
            <w:tcW w:w="1099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00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  <w:t>联系电话</w:t>
            </w:r>
          </w:p>
        </w:tc>
        <w:tc>
          <w:tcPr>
            <w:tcW w:w="2695" w:type="dxa"/>
            <w:gridSpan w:val="2"/>
            <w:noWrap w:val="0"/>
            <w:vAlign w:val="center"/>
          </w:tcPr>
          <w:p>
            <w:pPr>
              <w:jc w:val="left"/>
              <w:rPr>
                <w:rFonts w:hint="eastAsia"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  <w:t>手机号码：</w:t>
            </w:r>
          </w:p>
        </w:tc>
        <w:tc>
          <w:tcPr>
            <w:tcW w:w="585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  <w:t>电子</w:t>
            </w:r>
          </w:p>
          <w:p>
            <w:pPr>
              <w:jc w:val="center"/>
              <w:rPr>
                <w:rFonts w:hint="eastAsia"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  <w:t>邮箱</w:t>
            </w:r>
          </w:p>
        </w:tc>
        <w:tc>
          <w:tcPr>
            <w:tcW w:w="1528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</w:trPr>
        <w:tc>
          <w:tcPr>
            <w:tcW w:w="1415" w:type="dxa"/>
            <w:vMerge w:val="continue"/>
            <w:noWrap w:val="0"/>
            <w:vAlign w:val="center"/>
          </w:tcPr>
          <w:p>
            <w:pPr>
              <w:jc w:val="center"/>
              <w:rPr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99" w:type="dxa"/>
            <w:vMerge w:val="continue"/>
            <w:noWrap w:val="0"/>
            <w:vAlign w:val="center"/>
          </w:tcPr>
          <w:p>
            <w:pPr>
              <w:jc w:val="center"/>
              <w:rPr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00" w:type="dxa"/>
            <w:vMerge w:val="continue"/>
            <w:noWrap w:val="0"/>
            <w:vAlign w:val="center"/>
          </w:tcPr>
          <w:p>
            <w:pPr>
              <w:jc w:val="center"/>
              <w:rPr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695" w:type="dxa"/>
            <w:gridSpan w:val="2"/>
            <w:noWrap w:val="0"/>
            <w:vAlign w:val="center"/>
          </w:tcPr>
          <w:p>
            <w:pPr>
              <w:jc w:val="left"/>
              <w:rPr>
                <w:rFonts w:hint="eastAsia"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微信</w:t>
            </w:r>
            <w:r>
              <w:rPr>
                <w:rFonts w:hint="eastAsia"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  <w:t>：</w:t>
            </w:r>
          </w:p>
        </w:tc>
        <w:tc>
          <w:tcPr>
            <w:tcW w:w="585" w:type="dxa"/>
            <w:vMerge w:val="continue"/>
            <w:noWrap w:val="0"/>
            <w:vAlign w:val="center"/>
          </w:tcPr>
          <w:p>
            <w:pPr>
              <w:jc w:val="center"/>
              <w:rPr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28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atLeast"/>
        </w:trPr>
        <w:tc>
          <w:tcPr>
            <w:tcW w:w="8522" w:type="dxa"/>
            <w:gridSpan w:val="7"/>
            <w:noWrap w:val="0"/>
            <w:vAlign w:val="center"/>
          </w:tcPr>
          <w:p>
            <w:pPr>
              <w:jc w:val="both"/>
              <w:rPr>
                <w:rFonts w:hint="default" w:eastAsiaTheme="minorEastAsia"/>
                <w:color w:val="000000" w:themeColor="text1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系列活动之—（ 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泳动荆楚    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雏鹰展翅   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生命守护    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千人同游）四选一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6" w:hRule="atLeast"/>
        </w:trPr>
        <w:tc>
          <w:tcPr>
            <w:tcW w:w="1415" w:type="dxa"/>
            <w:noWrap w:val="0"/>
            <w:vAlign w:val="center"/>
          </w:tcPr>
          <w:p>
            <w:pPr>
              <w:jc w:val="center"/>
              <w:rPr>
                <w:rFonts w:hint="eastAsia"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  <w:t>活动名称</w:t>
            </w:r>
          </w:p>
        </w:tc>
        <w:tc>
          <w:tcPr>
            <w:tcW w:w="7107" w:type="dxa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u w:val="singl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7·16“湖北‘泳’士 畅游荆楚” 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u w:val="singl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default" w:ascii="宋体" w:hAnsi="宋体" w:eastAsia="宋体" w:cs="宋体"/>
                <w:color w:val="000000" w:themeColor="text1"/>
                <w:sz w:val="21"/>
                <w:szCs w:val="21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u w:val="singl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                  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</w:trPr>
        <w:tc>
          <w:tcPr>
            <w:tcW w:w="1415" w:type="dxa"/>
            <w:noWrap w:val="0"/>
            <w:vAlign w:val="center"/>
          </w:tcPr>
          <w:p>
            <w:pPr>
              <w:jc w:val="center"/>
              <w:rPr>
                <w:rFonts w:hint="eastAsia" w:eastAsiaTheme="minorEastAsia"/>
                <w:color w:val="000000" w:themeColor="text1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  <w:t>主办</w:t>
            </w:r>
            <w:r>
              <w:rPr>
                <w:rFonts w:hint="eastAsia"/>
                <w:color w:val="000000" w:themeColor="text1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单位</w:t>
            </w:r>
          </w:p>
        </w:tc>
        <w:tc>
          <w:tcPr>
            <w:tcW w:w="7107" w:type="dxa"/>
            <w:gridSpan w:val="6"/>
            <w:noWrap w:val="0"/>
            <w:vAlign w:val="center"/>
          </w:tcPr>
          <w:p>
            <w:pPr>
              <w:jc w:val="center"/>
              <w:rPr>
                <w:rFonts w:hint="eastAsia"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</w:trPr>
        <w:tc>
          <w:tcPr>
            <w:tcW w:w="1415" w:type="dxa"/>
            <w:noWrap w:val="0"/>
            <w:vAlign w:val="center"/>
          </w:tcPr>
          <w:p>
            <w:pPr>
              <w:jc w:val="center"/>
              <w:rPr>
                <w:rFonts w:hint="default" w:eastAsiaTheme="minorEastAsia"/>
                <w:color w:val="000000" w:themeColor="text1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  <w:t>活动时间</w:t>
            </w:r>
          </w:p>
        </w:tc>
        <w:tc>
          <w:tcPr>
            <w:tcW w:w="4064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30" w:type="dxa"/>
            <w:noWrap w:val="0"/>
            <w:vAlign w:val="center"/>
          </w:tcPr>
          <w:p>
            <w:pPr>
              <w:jc w:val="center"/>
              <w:rPr>
                <w:rFonts w:hint="eastAsia"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参加人员规模</w:t>
            </w:r>
          </w:p>
        </w:tc>
        <w:tc>
          <w:tcPr>
            <w:tcW w:w="2113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</w:trPr>
        <w:tc>
          <w:tcPr>
            <w:tcW w:w="1415" w:type="dxa"/>
            <w:noWrap w:val="0"/>
            <w:vAlign w:val="center"/>
          </w:tcPr>
          <w:p>
            <w:pPr>
              <w:jc w:val="center"/>
              <w:rPr>
                <w:rFonts w:hint="eastAsia"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  <w:t>活动</w:t>
            </w:r>
            <w:r>
              <w:rPr>
                <w:rFonts w:hint="eastAsia"/>
                <w:color w:val="000000" w:themeColor="text1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地区、场所</w:t>
            </w:r>
          </w:p>
        </w:tc>
        <w:tc>
          <w:tcPr>
            <w:tcW w:w="7107" w:type="dxa"/>
            <w:gridSpan w:val="6"/>
            <w:noWrap w:val="0"/>
            <w:vAlign w:val="center"/>
          </w:tcPr>
          <w:p>
            <w:pPr>
              <w:jc w:val="center"/>
              <w:rPr>
                <w:rFonts w:hint="eastAsia"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2" w:hRule="atLeast"/>
        </w:trPr>
        <w:tc>
          <w:tcPr>
            <w:tcW w:w="8522" w:type="dxa"/>
            <w:gridSpan w:val="7"/>
            <w:noWrap w:val="0"/>
            <w:vAlign w:val="top"/>
          </w:tcPr>
          <w:p>
            <w:pPr>
              <w:rPr>
                <w:rFonts w:hint="eastAsia"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  <w:t>主要活动内容及特色</w:t>
            </w:r>
            <w:r>
              <w:rPr>
                <w:rFonts w:hint="eastAsia"/>
                <w:color w:val="000000" w:themeColor="text1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/>
                <w:color w:val="000000" w:themeColor="text1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附活动方案）</w:t>
            </w:r>
            <w:r>
              <w:rPr>
                <w:rFonts w:hint="eastAsia"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  <w:t>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0" w:hRule="atLeast"/>
        </w:trPr>
        <w:tc>
          <w:tcPr>
            <w:tcW w:w="1415" w:type="dxa"/>
            <w:noWrap w:val="0"/>
            <w:vAlign w:val="center"/>
          </w:tcPr>
          <w:p>
            <w:pPr>
              <w:jc w:val="center"/>
              <w:rPr>
                <w:rFonts w:hint="eastAsia"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  <w:t>活动风</w:t>
            </w:r>
          </w:p>
          <w:p>
            <w:pPr>
              <w:jc w:val="center"/>
              <w:rPr>
                <w:rFonts w:hint="eastAsia" w:ascii="Arial" w:hAnsi="Arial" w:cs="Arial"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  <w:t>险控制</w:t>
            </w:r>
          </w:p>
        </w:tc>
        <w:tc>
          <w:tcPr>
            <w:tcW w:w="7107" w:type="dxa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rPr>
                <w:rFonts w:ascii="Arial" w:hAnsi="Arial" w:cs="Arial"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活动安全预案：   在 有“</w:t>
            </w:r>
            <w:r>
              <w:rPr>
                <w:rFonts w:hint="eastAsia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口</w:t>
            </w:r>
            <w:r>
              <w:rPr>
                <w:rFonts w:hint="eastAsia"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  <w:t>”或无“</w:t>
            </w:r>
            <w:r>
              <w:rPr>
                <w:rFonts w:hint="eastAsia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口</w:t>
            </w:r>
            <w:r>
              <w:rPr>
                <w:rFonts w:hint="eastAsia"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  <w:t>”中 打“</w:t>
            </w:r>
            <w:r>
              <w:rPr>
                <w:rFonts w:ascii="Arial" w:hAnsi="Arial" w:cs="Arial"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  <w:t>√</w:t>
            </w:r>
            <w:r>
              <w:rPr>
                <w:rFonts w:hint="eastAsia" w:ascii="Arial" w:hAnsi="Arial" w:cs="Arial"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  <w:t>”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rPr>
                <w:rFonts w:hint="eastAsia" w:ascii="Arial" w:hAnsi="Arial" w:cs="Arial"/>
                <w:color w:val="000000" w:themeColor="text1"/>
                <w:szCs w:val="24"/>
                <w:u w:val="singl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Arial" w:hAnsi="Arial" w:cs="Arial"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活动公众责任险： </w:t>
            </w:r>
            <w:r>
              <w:rPr>
                <w:rFonts w:hint="eastAsia"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  <w:t>在 有“</w:t>
            </w:r>
            <w:r>
              <w:rPr>
                <w:rFonts w:hint="eastAsia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口</w:t>
            </w:r>
            <w:r>
              <w:rPr>
                <w:rFonts w:hint="eastAsia"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  <w:t>”或无“</w:t>
            </w:r>
            <w:r>
              <w:rPr>
                <w:rFonts w:hint="eastAsia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口</w:t>
            </w:r>
            <w:r>
              <w:rPr>
                <w:rFonts w:hint="eastAsia"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  <w:t>”中 打“</w:t>
            </w:r>
            <w:r>
              <w:rPr>
                <w:rFonts w:ascii="Arial" w:hAnsi="Arial" w:cs="Arial"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  <w:t>√</w:t>
            </w:r>
            <w:r>
              <w:rPr>
                <w:rFonts w:hint="eastAsia" w:ascii="Arial" w:hAnsi="Arial" w:cs="Arial"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  <w:t>”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rPr>
                <w:rFonts w:hint="eastAsia" w:ascii="Arial" w:hAnsi="Arial" w:cs="Arial"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Arial" w:hAnsi="Arial" w:cs="Arial"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个人意外伤害险： </w:t>
            </w:r>
            <w:r>
              <w:rPr>
                <w:rFonts w:hint="eastAsia"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  <w:t>在 有“</w:t>
            </w:r>
            <w:r>
              <w:rPr>
                <w:rFonts w:hint="eastAsia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口</w:t>
            </w:r>
            <w:r>
              <w:rPr>
                <w:rFonts w:hint="eastAsia"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  <w:t>”或无“</w:t>
            </w:r>
            <w:r>
              <w:rPr>
                <w:rFonts w:hint="eastAsia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口</w:t>
            </w:r>
            <w:r>
              <w:rPr>
                <w:rFonts w:hint="eastAsia"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  <w:t>”中 打“</w:t>
            </w:r>
            <w:r>
              <w:rPr>
                <w:rFonts w:ascii="Arial" w:hAnsi="Arial" w:cs="Arial"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  <w:t>√</w:t>
            </w:r>
            <w:r>
              <w:rPr>
                <w:rFonts w:hint="eastAsia" w:ascii="Arial" w:hAnsi="Arial" w:cs="Arial"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  <w:t>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4" w:hRule="atLeast"/>
        </w:trPr>
        <w:tc>
          <w:tcPr>
            <w:tcW w:w="1415" w:type="dxa"/>
            <w:noWrap w:val="0"/>
            <w:vAlign w:val="center"/>
          </w:tcPr>
          <w:p>
            <w:pPr>
              <w:jc w:val="center"/>
              <w:rPr>
                <w:rFonts w:hint="eastAsia" w:ascii="Arial" w:hAnsi="Arial" w:cs="Arial"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Arial" w:hAnsi="Arial" w:cs="Arial"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  <w:t>活动经</w:t>
            </w:r>
          </w:p>
          <w:p>
            <w:pPr>
              <w:jc w:val="center"/>
              <w:rPr>
                <w:rFonts w:hint="eastAsia" w:ascii="Arial" w:hAnsi="Arial" w:cs="Arial"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Arial" w:hAnsi="Arial" w:cs="Arial"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  <w:t>费来源</w:t>
            </w:r>
          </w:p>
        </w:tc>
        <w:tc>
          <w:tcPr>
            <w:tcW w:w="7107" w:type="dxa"/>
            <w:gridSpan w:val="6"/>
            <w:noWrap w:val="0"/>
            <w:vAlign w:val="center"/>
          </w:tcPr>
          <w:p>
            <w:pPr>
              <w:rPr>
                <w:rFonts w:hint="eastAsia" w:ascii="Arial" w:hAnsi="Arial" w:cs="Arial"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8" w:hRule="atLeast"/>
        </w:trPr>
        <w:tc>
          <w:tcPr>
            <w:tcW w:w="8522" w:type="dxa"/>
            <w:gridSpan w:val="7"/>
            <w:noWrap w:val="0"/>
            <w:vAlign w:val="top"/>
          </w:tcPr>
          <w:p>
            <w:pPr>
              <w:rPr>
                <w:rFonts w:hint="default" w:ascii="Arial" w:hAnsi="Arial" w:cs="Arial" w:eastAsiaTheme="minorEastAsia"/>
                <w:color w:val="000000" w:themeColor="text1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Arial" w:hAnsi="Arial" w:cs="Arial"/>
                <w:color w:val="000000" w:themeColor="text1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上级主管部门（盖章）</w:t>
            </w:r>
          </w:p>
        </w:tc>
      </w:tr>
    </w:tbl>
    <w:p>
      <w:pPr>
        <w:rPr>
          <w:rFonts w:hint="eastAsia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                                    填报日期：  20</w:t>
      </w:r>
      <w:r>
        <w:rPr>
          <w:rFonts w:hint="eastAsia"/>
          <w:color w:val="000000" w:themeColor="text1"/>
          <w:szCs w:val="24"/>
          <w:lang w:val="en-US" w:eastAsia="zh-CN"/>
          <w14:textFill>
            <w14:solidFill>
              <w14:schemeClr w14:val="tx1"/>
            </w14:solidFill>
          </w14:textFill>
        </w:rPr>
        <w:t>26</w:t>
      </w:r>
      <w:r>
        <w:rPr>
          <w:rFonts w:hint="eastAsia"/>
          <w:color w:val="000000" w:themeColor="text1"/>
          <w:szCs w:val="24"/>
          <w14:textFill>
            <w14:solidFill>
              <w14:schemeClr w14:val="tx1"/>
            </w14:solidFill>
          </w14:textFill>
        </w:rPr>
        <w:t>年     月     日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Wingdings 2">
    <w:altName w:val="阳光吾坚体"/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阳光吾坚体">
    <w:panose1 w:val="01010100010101010101"/>
    <w:charset w:val="00"/>
    <w:family w:val="auto"/>
    <w:pitch w:val="default"/>
    <w:sig w:usb0="80000003" w:usb1="00010000" w:usb2="00000040" w:usb3="00000000" w:csb0="0000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6DDBC77"/>
    <w:rsid w:val="76DDBC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2026-06-11T16:22:00Z</dcterms:created>
  <dc:creator>飞</dc:creator>
  <cp:lastModifiedBy>飞</cp:lastModifiedBy>
  <dcterms:modified xsi:type="dcterms:W3CDTF">2026-06-11T16:23:03Z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2052-11.8.2.1132</vt:lpwstr>
  </property>
  <property fmtid="{D5CDD505-2E9C-101B-9397-08002B2CF9AE}" pid="3" name="ICV">
    <vt:lpwstr>7E6E75B4EF4CD0CF52702A6A6B17BE67</vt:lpwstr>
  </property>
</Properties>
</file>